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A6" w:rsidRDefault="00A922A6" w:rsidP="00A922A6">
      <w:pPr>
        <w:spacing w:before="240" w:after="240" w:line="360" w:lineRule="auto"/>
        <w:jc w:val="center"/>
        <w:rPr>
          <w:b/>
          <w:sz w:val="28"/>
          <w:szCs w:val="28"/>
        </w:rPr>
      </w:pPr>
      <w:r w:rsidRPr="006A7568">
        <w:rPr>
          <w:b/>
          <w:sz w:val="28"/>
          <w:szCs w:val="28"/>
        </w:rPr>
        <w:t xml:space="preserve">Пенсионный фонд начал устанавливать ежемесячные денежные выплаты инвалидам и детям-инвалидам </w:t>
      </w:r>
      <w:proofErr w:type="spellStart"/>
      <w:r w:rsidRPr="006A7568">
        <w:rPr>
          <w:b/>
          <w:sz w:val="28"/>
          <w:szCs w:val="28"/>
        </w:rPr>
        <w:t>беззаявительно</w:t>
      </w:r>
      <w:proofErr w:type="spellEnd"/>
      <w:r>
        <w:rPr>
          <w:b/>
          <w:sz w:val="28"/>
          <w:szCs w:val="28"/>
        </w:rPr>
        <w:t>.</w:t>
      </w:r>
    </w:p>
    <w:p w:rsidR="00A922A6" w:rsidRPr="006A7568" w:rsidRDefault="00B6781E" w:rsidP="00B6781E">
      <w:pPr>
        <w:spacing w:before="240" w:after="240" w:line="276" w:lineRule="auto"/>
        <w:ind w:firstLine="708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00375" cy="2171700"/>
            <wp:effectExtent l="19050" t="0" r="9525" b="0"/>
            <wp:wrapSquare wrapText="bothSides"/>
            <wp:docPr id="2" name="Рисунок 1" descr="элек услуги ПФР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2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2A6">
        <w:rPr>
          <w:sz w:val="28"/>
          <w:szCs w:val="28"/>
        </w:rPr>
        <w:t xml:space="preserve">Клиентская служба (на правах отдела) в </w:t>
      </w:r>
      <w:proofErr w:type="spellStart"/>
      <w:r w:rsidR="00A922A6">
        <w:rPr>
          <w:sz w:val="28"/>
          <w:szCs w:val="28"/>
        </w:rPr>
        <w:t>Муслюмовском</w:t>
      </w:r>
      <w:proofErr w:type="spellEnd"/>
      <w:r w:rsidR="00A922A6">
        <w:rPr>
          <w:sz w:val="28"/>
          <w:szCs w:val="28"/>
        </w:rPr>
        <w:t xml:space="preserve"> районе</w:t>
      </w:r>
      <w:r w:rsidR="00A922A6" w:rsidRPr="006A7568">
        <w:rPr>
          <w:sz w:val="28"/>
          <w:szCs w:val="28"/>
        </w:rPr>
        <w:t xml:space="preserve"> сообщает, что  с 28 июля текущего года </w:t>
      </w:r>
      <w:r w:rsidR="00A922A6">
        <w:rPr>
          <w:sz w:val="28"/>
          <w:szCs w:val="28"/>
        </w:rPr>
        <w:t>е</w:t>
      </w:r>
      <w:r w:rsidR="00A922A6" w:rsidRPr="006A7568">
        <w:rPr>
          <w:sz w:val="28"/>
          <w:szCs w:val="28"/>
        </w:rPr>
        <w:t xml:space="preserve">жемесячная денежная выплата (ЕДВ) назначается инвалидам и детям-инвалидам в </w:t>
      </w:r>
      <w:proofErr w:type="spellStart"/>
      <w:r w:rsidR="00A922A6" w:rsidRPr="006A7568">
        <w:rPr>
          <w:sz w:val="28"/>
          <w:szCs w:val="28"/>
        </w:rPr>
        <w:t>проактивном</w:t>
      </w:r>
      <w:proofErr w:type="spellEnd"/>
      <w:r w:rsidR="00A922A6" w:rsidRPr="006A7568">
        <w:rPr>
          <w:sz w:val="28"/>
          <w:szCs w:val="28"/>
        </w:rPr>
        <w:t xml:space="preserve"> режиме. То есть им больше не нужно подавать заявление на ее оформление лично, территориальные органы Пенсионного фонда России сделают все самостоятельно.</w:t>
      </w:r>
    </w:p>
    <w:p w:rsidR="00A922A6" w:rsidRPr="006A7568" w:rsidRDefault="00A922A6" w:rsidP="00A922A6">
      <w:pPr>
        <w:spacing w:line="276" w:lineRule="auto"/>
        <w:ind w:firstLine="851"/>
        <w:jc w:val="both"/>
        <w:rPr>
          <w:sz w:val="28"/>
          <w:szCs w:val="28"/>
        </w:rPr>
      </w:pPr>
      <w:r w:rsidRPr="006A7568">
        <w:rPr>
          <w:sz w:val="28"/>
          <w:szCs w:val="28"/>
        </w:rPr>
        <w:t>Теперь 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поступит в личный кабинет гражданина на портале </w:t>
      </w:r>
      <w:proofErr w:type="spellStart"/>
      <w:r w:rsidRPr="006A7568">
        <w:rPr>
          <w:sz w:val="28"/>
          <w:szCs w:val="28"/>
        </w:rPr>
        <w:t>Госуслуг</w:t>
      </w:r>
      <w:proofErr w:type="spellEnd"/>
      <w:r w:rsidRPr="006A7568">
        <w:rPr>
          <w:sz w:val="28"/>
          <w:szCs w:val="28"/>
        </w:rPr>
        <w:t>, на адрес электронной почты (при ее наличии), либо в смс-сообщении.</w:t>
      </w:r>
    </w:p>
    <w:p w:rsidR="00A922A6" w:rsidRPr="006A7568" w:rsidRDefault="00A922A6" w:rsidP="00A922A6">
      <w:pPr>
        <w:spacing w:line="276" w:lineRule="auto"/>
        <w:ind w:firstLine="851"/>
        <w:jc w:val="both"/>
        <w:rPr>
          <w:sz w:val="28"/>
          <w:szCs w:val="28"/>
        </w:rPr>
      </w:pPr>
      <w:r w:rsidRPr="006A7568">
        <w:rPr>
          <w:sz w:val="28"/>
          <w:szCs w:val="28"/>
        </w:rPr>
        <w:t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медико-социальной экспертизы, внебюджетные фонды, федеральные министерства и ведомства, а также региональные и муниципальные органы власти.</w:t>
      </w:r>
    </w:p>
    <w:p w:rsidR="00A922A6" w:rsidRPr="006A7568" w:rsidRDefault="00A922A6" w:rsidP="00A922A6">
      <w:pPr>
        <w:spacing w:line="276" w:lineRule="auto"/>
        <w:ind w:firstLine="851"/>
        <w:jc w:val="both"/>
        <w:rPr>
          <w:sz w:val="28"/>
          <w:szCs w:val="28"/>
        </w:rPr>
      </w:pPr>
      <w:r w:rsidRPr="006A7568">
        <w:rPr>
          <w:sz w:val="28"/>
          <w:szCs w:val="28"/>
        </w:rPr>
        <w:t xml:space="preserve">На основе данных ФРИ происходит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 </w:t>
      </w:r>
    </w:p>
    <w:p w:rsidR="00A922A6" w:rsidRPr="006A7568" w:rsidRDefault="00A922A6" w:rsidP="00A922A6">
      <w:pPr>
        <w:spacing w:line="276" w:lineRule="auto"/>
        <w:ind w:firstLine="851"/>
        <w:jc w:val="both"/>
        <w:rPr>
          <w:sz w:val="28"/>
          <w:szCs w:val="28"/>
        </w:rPr>
      </w:pPr>
      <w:r w:rsidRPr="006A7568">
        <w:rPr>
          <w:sz w:val="28"/>
          <w:szCs w:val="28"/>
        </w:rPr>
        <w:t>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медико-социальной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A922A6" w:rsidRPr="006A7568" w:rsidRDefault="00A922A6" w:rsidP="00A922A6">
      <w:pPr>
        <w:spacing w:line="276" w:lineRule="auto"/>
        <w:ind w:firstLine="851"/>
        <w:jc w:val="both"/>
        <w:rPr>
          <w:sz w:val="28"/>
          <w:szCs w:val="28"/>
        </w:rPr>
      </w:pPr>
      <w:r w:rsidRPr="006A7568">
        <w:rPr>
          <w:sz w:val="28"/>
          <w:szCs w:val="28"/>
        </w:rPr>
        <w:lastRenderedPageBreak/>
        <w:t xml:space="preserve">После того, как данные об инвалидности поступают в ФРИ, территориальный орган ПФР самостоятельно назначает гражданину ЕДВ и пенсию по инвалидности, от человека требуется только заявление о предпочитаемом способе доставке пенсии, которое можно подать через личный кабинет на портале </w:t>
      </w:r>
      <w:proofErr w:type="spellStart"/>
      <w:r w:rsidRPr="006A7568">
        <w:rPr>
          <w:sz w:val="28"/>
          <w:szCs w:val="28"/>
        </w:rPr>
        <w:t>Госуслуг</w:t>
      </w:r>
      <w:proofErr w:type="spellEnd"/>
      <w:r w:rsidRPr="006A7568">
        <w:rPr>
          <w:sz w:val="28"/>
          <w:szCs w:val="28"/>
        </w:rPr>
        <w:t> или сайте ПФР. Если же ранее ему были установлены выплаты по линии ПФР, заявление о доставке представлять не требуется.</w:t>
      </w:r>
    </w:p>
    <w:p w:rsidR="00A922A6" w:rsidRPr="006A7568" w:rsidRDefault="00A922A6" w:rsidP="00A922A6">
      <w:pPr>
        <w:spacing w:before="60" w:after="60" w:line="276" w:lineRule="auto"/>
        <w:ind w:firstLine="851"/>
        <w:jc w:val="both"/>
        <w:rPr>
          <w:sz w:val="28"/>
          <w:szCs w:val="28"/>
        </w:rPr>
      </w:pPr>
      <w:r w:rsidRPr="006A7568">
        <w:rPr>
          <w:sz w:val="28"/>
          <w:szCs w:val="28"/>
        </w:rPr>
        <w:t xml:space="preserve"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</w:t>
      </w:r>
      <w:proofErr w:type="spellStart"/>
      <w:r w:rsidRPr="006A7568">
        <w:rPr>
          <w:sz w:val="28"/>
          <w:szCs w:val="28"/>
        </w:rPr>
        <w:t>проактивно</w:t>
      </w:r>
      <w:proofErr w:type="spellEnd"/>
      <w:r w:rsidRPr="006A7568">
        <w:rPr>
          <w:sz w:val="28"/>
          <w:szCs w:val="28"/>
        </w:rPr>
        <w:t xml:space="preserve"> продлевать и пересчитывать уже ранее назначенные выплаты. Работа по назначению Пенсионным фондом отдельных видов выплат в </w:t>
      </w:r>
      <w:proofErr w:type="spellStart"/>
      <w:r w:rsidRPr="006A7568">
        <w:rPr>
          <w:sz w:val="28"/>
          <w:szCs w:val="28"/>
        </w:rPr>
        <w:t>беззаявительном</w:t>
      </w:r>
      <w:proofErr w:type="spellEnd"/>
      <w:r w:rsidRPr="006A7568">
        <w:rPr>
          <w:sz w:val="28"/>
          <w:szCs w:val="28"/>
        </w:rPr>
        <w:t xml:space="preserve"> порядке будет продолжена.</w:t>
      </w:r>
    </w:p>
    <w:p w:rsidR="00446774" w:rsidRDefault="00446774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Default="00354BEB"/>
    <w:p w:rsidR="00354BEB" w:rsidRPr="00354BEB" w:rsidRDefault="00354BEB" w:rsidP="00354BEB">
      <w:pPr>
        <w:jc w:val="center"/>
        <w:rPr>
          <w:b/>
        </w:rPr>
      </w:pPr>
      <w:r w:rsidRPr="00354BEB">
        <w:rPr>
          <w:b/>
        </w:rPr>
        <w:lastRenderedPageBreak/>
        <w:t xml:space="preserve">Пенсия фонды </w:t>
      </w:r>
      <w:proofErr w:type="spellStart"/>
      <w:r w:rsidRPr="00354BEB">
        <w:rPr>
          <w:b/>
        </w:rPr>
        <w:t>инвалидларга</w:t>
      </w:r>
      <w:proofErr w:type="spellEnd"/>
      <w:r w:rsidRPr="00354BEB">
        <w:rPr>
          <w:b/>
        </w:rPr>
        <w:t xml:space="preserve"> </w:t>
      </w:r>
      <w:proofErr w:type="spellStart"/>
      <w:r w:rsidRPr="00354BEB">
        <w:rPr>
          <w:b/>
        </w:rPr>
        <w:t>һәм</w:t>
      </w:r>
      <w:proofErr w:type="spellEnd"/>
      <w:r w:rsidRPr="00354BEB">
        <w:rPr>
          <w:b/>
        </w:rPr>
        <w:t xml:space="preserve"> инвалид </w:t>
      </w:r>
      <w:proofErr w:type="spellStart"/>
      <w:r w:rsidRPr="00354BEB">
        <w:rPr>
          <w:b/>
        </w:rPr>
        <w:t>балаларга</w:t>
      </w:r>
      <w:proofErr w:type="spellEnd"/>
      <w:r w:rsidRPr="00354BEB">
        <w:rPr>
          <w:b/>
        </w:rPr>
        <w:t xml:space="preserve"> ай </w:t>
      </w:r>
      <w:proofErr w:type="spellStart"/>
      <w:r w:rsidRPr="00354BEB">
        <w:rPr>
          <w:b/>
        </w:rPr>
        <w:t>саен</w:t>
      </w:r>
      <w:proofErr w:type="spellEnd"/>
      <w:r w:rsidRPr="00354BEB">
        <w:rPr>
          <w:b/>
        </w:rPr>
        <w:t xml:space="preserve"> </w:t>
      </w:r>
      <w:proofErr w:type="spellStart"/>
      <w:r w:rsidRPr="00354BEB">
        <w:rPr>
          <w:b/>
        </w:rPr>
        <w:t>акчалата</w:t>
      </w:r>
      <w:proofErr w:type="spellEnd"/>
      <w:r w:rsidRPr="00354BEB">
        <w:rPr>
          <w:b/>
        </w:rPr>
        <w:t xml:space="preserve"> </w:t>
      </w:r>
      <w:proofErr w:type="spellStart"/>
      <w:r w:rsidRPr="00354BEB">
        <w:rPr>
          <w:b/>
        </w:rPr>
        <w:t>түләүләр</w:t>
      </w:r>
      <w:proofErr w:type="spellEnd"/>
      <w:r w:rsidRPr="00354BEB">
        <w:rPr>
          <w:b/>
        </w:rPr>
        <w:t xml:space="preserve"> </w:t>
      </w:r>
      <w:proofErr w:type="spellStart"/>
      <w:r w:rsidRPr="00354BEB">
        <w:rPr>
          <w:b/>
        </w:rPr>
        <w:t>билгели</w:t>
      </w:r>
      <w:proofErr w:type="spellEnd"/>
      <w:r w:rsidRPr="00354BEB">
        <w:rPr>
          <w:b/>
        </w:rPr>
        <w:t xml:space="preserve"> </w:t>
      </w:r>
      <w:proofErr w:type="spellStart"/>
      <w:r w:rsidRPr="00354BEB">
        <w:rPr>
          <w:b/>
        </w:rPr>
        <w:t>башлады</w:t>
      </w:r>
      <w:proofErr w:type="spellEnd"/>
      <w:r w:rsidRPr="00354BEB">
        <w:rPr>
          <w:b/>
        </w:rPr>
        <w:t>.</w:t>
      </w:r>
    </w:p>
    <w:p w:rsidR="00354BEB" w:rsidRDefault="00354BEB" w:rsidP="00354BEB">
      <w:pPr>
        <w:jc w:val="both"/>
      </w:pPr>
      <w:proofErr w:type="spellStart"/>
      <w:r>
        <w:t>Мөслим</w:t>
      </w:r>
      <w:proofErr w:type="spellEnd"/>
      <w:r>
        <w:t xml:space="preserve"> </w:t>
      </w:r>
      <w:proofErr w:type="spellStart"/>
      <w:r>
        <w:t>районында</w:t>
      </w:r>
      <w:proofErr w:type="spellEnd"/>
      <w:r>
        <w:t xml:space="preserve"> </w:t>
      </w:r>
      <w:proofErr w:type="spellStart"/>
      <w:r>
        <w:t>клиентлар</w:t>
      </w:r>
      <w:proofErr w:type="spellEnd"/>
      <w:r>
        <w:t xml:space="preserve"> </w:t>
      </w:r>
      <w:proofErr w:type="spellStart"/>
      <w:r>
        <w:t>хезмәте</w:t>
      </w:r>
      <w:proofErr w:type="spellEnd"/>
      <w:r>
        <w:t xml:space="preserve"> (</w:t>
      </w:r>
      <w:proofErr w:type="spellStart"/>
      <w:r>
        <w:t>бүлек</w:t>
      </w:r>
      <w:proofErr w:type="spellEnd"/>
      <w:r>
        <w:t xml:space="preserve"> </w:t>
      </w:r>
      <w:proofErr w:type="spellStart"/>
      <w:r>
        <w:t>хокукларында</w:t>
      </w:r>
      <w:proofErr w:type="spellEnd"/>
      <w:r>
        <w:t xml:space="preserve">) </w:t>
      </w:r>
      <w:proofErr w:type="spellStart"/>
      <w:r>
        <w:t>агымдагы</w:t>
      </w:r>
      <w:proofErr w:type="spellEnd"/>
      <w:r>
        <w:t xml:space="preserve"> </w:t>
      </w:r>
      <w:proofErr w:type="spellStart"/>
      <w:r>
        <w:t>елның</w:t>
      </w:r>
      <w:proofErr w:type="spellEnd"/>
      <w:r>
        <w:t xml:space="preserve"> 28 </w:t>
      </w:r>
      <w:proofErr w:type="spellStart"/>
      <w:r>
        <w:t>июленнән</w:t>
      </w:r>
      <w:proofErr w:type="spellEnd"/>
      <w:r>
        <w:t xml:space="preserve"> </w:t>
      </w:r>
      <w:proofErr w:type="spellStart"/>
      <w:r>
        <w:t>инвалидларга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инвалид </w:t>
      </w:r>
      <w:proofErr w:type="spellStart"/>
      <w:r>
        <w:t>балаларга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акчалата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(ЕДВ) актив </w:t>
      </w:r>
      <w:proofErr w:type="spellStart"/>
      <w:r>
        <w:t>режимда</w:t>
      </w:r>
      <w:proofErr w:type="spellEnd"/>
      <w:r>
        <w:t xml:space="preserve"> </w:t>
      </w:r>
      <w:proofErr w:type="spellStart"/>
      <w:r>
        <w:t>билгеләнә</w:t>
      </w:r>
      <w:proofErr w:type="spellEnd"/>
      <w:r>
        <w:t xml:space="preserve">,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хәбәр</w:t>
      </w:r>
      <w:proofErr w:type="spellEnd"/>
      <w:r>
        <w:t xml:space="preserve"> </w:t>
      </w:r>
      <w:proofErr w:type="spellStart"/>
      <w:r>
        <w:t>итә</w:t>
      </w:r>
      <w:proofErr w:type="spellEnd"/>
      <w:r>
        <w:t xml:space="preserve">. </w:t>
      </w:r>
      <w:proofErr w:type="spellStart"/>
      <w:r>
        <w:t>Ягъни</w:t>
      </w:r>
      <w:proofErr w:type="spellEnd"/>
      <w:r>
        <w:t xml:space="preserve">,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күбрәк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 xml:space="preserve">,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тапшырырга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шәхсән</w:t>
      </w:r>
      <w:proofErr w:type="spellEnd"/>
      <w:r>
        <w:t xml:space="preserve">, Россия Пенсия </w:t>
      </w:r>
      <w:proofErr w:type="spellStart"/>
      <w:r>
        <w:t>фондының</w:t>
      </w:r>
      <w:proofErr w:type="spellEnd"/>
      <w:r>
        <w:t xml:space="preserve"> </w:t>
      </w:r>
      <w:proofErr w:type="spellStart"/>
      <w:r>
        <w:t>территориаль</w:t>
      </w:r>
      <w:proofErr w:type="spellEnd"/>
      <w:r>
        <w:t xml:space="preserve"> </w:t>
      </w:r>
      <w:proofErr w:type="spellStart"/>
      <w:r>
        <w:t>органнары</w:t>
      </w:r>
      <w:proofErr w:type="spellEnd"/>
      <w:r>
        <w:t xml:space="preserve"> </w:t>
      </w:r>
      <w:proofErr w:type="spellStart"/>
      <w:r>
        <w:t>барысын</w:t>
      </w:r>
      <w:proofErr w:type="spellEnd"/>
      <w:r>
        <w:t xml:space="preserve"> да </w:t>
      </w:r>
      <w:proofErr w:type="spellStart"/>
      <w:r>
        <w:t>мөстәкыйль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Хәзер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инвалидлар</w:t>
      </w:r>
      <w:proofErr w:type="spellEnd"/>
      <w:r>
        <w:t xml:space="preserve"> реестры (ФРИ) </w:t>
      </w:r>
      <w:proofErr w:type="spellStart"/>
      <w:r>
        <w:t>мәгълүматлары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Пенсия фонды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рәсмиләштерелә</w:t>
      </w:r>
      <w:proofErr w:type="spellEnd"/>
      <w:r>
        <w:t xml:space="preserve">.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акчалата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</w:t>
      </w:r>
      <w:proofErr w:type="spellStart"/>
      <w:r>
        <w:t>кеше</w:t>
      </w:r>
      <w:proofErr w:type="spellEnd"/>
      <w:r>
        <w:t xml:space="preserve"> инвалид яки инвалид бала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танылган</w:t>
      </w:r>
      <w:proofErr w:type="spellEnd"/>
      <w:r>
        <w:t xml:space="preserve"> </w:t>
      </w:r>
      <w:proofErr w:type="spellStart"/>
      <w:r>
        <w:t>көннән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билгеләнә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реестрга</w:t>
      </w:r>
      <w:proofErr w:type="spellEnd"/>
      <w:r>
        <w:t xml:space="preserve"> </w:t>
      </w:r>
      <w:proofErr w:type="spellStart"/>
      <w:r>
        <w:t>инвалидлык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белешмәләр</w:t>
      </w:r>
      <w:proofErr w:type="spellEnd"/>
      <w:r>
        <w:t xml:space="preserve"> </w:t>
      </w:r>
      <w:proofErr w:type="spellStart"/>
      <w:r>
        <w:t>кергәннән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10 </w:t>
      </w:r>
      <w:proofErr w:type="spellStart"/>
      <w:r>
        <w:t>көн</w:t>
      </w:r>
      <w:proofErr w:type="spellEnd"/>
      <w:r>
        <w:t xml:space="preserve"> </w:t>
      </w:r>
      <w:proofErr w:type="spellStart"/>
      <w:r>
        <w:t>эчендә</w:t>
      </w:r>
      <w:proofErr w:type="spellEnd"/>
      <w:r>
        <w:t xml:space="preserve"> </w:t>
      </w:r>
      <w:proofErr w:type="spellStart"/>
      <w:r>
        <w:t>билгеләнә</w:t>
      </w:r>
      <w:proofErr w:type="spellEnd"/>
      <w:r>
        <w:t xml:space="preserve">. </w:t>
      </w:r>
      <w:proofErr w:type="spellStart"/>
      <w:r>
        <w:t>Бердәм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хезмәтен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белдерү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хезмәтләре</w:t>
      </w:r>
      <w:proofErr w:type="spellEnd"/>
      <w:r>
        <w:t xml:space="preserve"> </w:t>
      </w:r>
      <w:proofErr w:type="spellStart"/>
      <w:r>
        <w:t>порталында</w:t>
      </w:r>
      <w:proofErr w:type="spellEnd"/>
      <w:r>
        <w:t>, электрон почта адресы (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>), яки смс-</w:t>
      </w:r>
      <w:proofErr w:type="spellStart"/>
      <w:r>
        <w:t>хәбәрдә</w:t>
      </w:r>
      <w:proofErr w:type="spellEnd"/>
      <w:r>
        <w:t xml:space="preserve"> </w:t>
      </w:r>
      <w:proofErr w:type="spellStart"/>
      <w:r>
        <w:t>гражданның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кабинетына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акчаны</w:t>
      </w:r>
      <w:proofErr w:type="spellEnd"/>
      <w:r>
        <w:t xml:space="preserve"> </w:t>
      </w:r>
      <w:proofErr w:type="spellStart"/>
      <w:r>
        <w:t>рәсмиләштерү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гаризаларны</w:t>
      </w:r>
      <w:proofErr w:type="spellEnd"/>
      <w:r>
        <w:t xml:space="preserve"> юкка </w:t>
      </w:r>
      <w:proofErr w:type="spellStart"/>
      <w:r>
        <w:t>чыгару</w:t>
      </w:r>
      <w:proofErr w:type="spellEnd"/>
      <w:r>
        <w:t xml:space="preserve"> инвалид </w:t>
      </w:r>
      <w:proofErr w:type="spellStart"/>
      <w:r>
        <w:t>кешеләргә</w:t>
      </w:r>
      <w:proofErr w:type="spellEnd"/>
      <w:r>
        <w:t xml:space="preserve"> </w:t>
      </w:r>
      <w:proofErr w:type="spellStart"/>
      <w:r>
        <w:t>түләүләр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пенсияләрне</w:t>
      </w:r>
      <w:proofErr w:type="spellEnd"/>
      <w:r>
        <w:t xml:space="preserve"> </w:t>
      </w:r>
      <w:proofErr w:type="spellStart"/>
      <w:r>
        <w:t>рәсмиләштерү</w:t>
      </w:r>
      <w:proofErr w:type="spellEnd"/>
      <w:r>
        <w:t xml:space="preserve"> </w:t>
      </w:r>
      <w:proofErr w:type="spellStart"/>
      <w:r>
        <w:t>процессын</w:t>
      </w:r>
      <w:proofErr w:type="spellEnd"/>
      <w:r>
        <w:t xml:space="preserve"> </w:t>
      </w:r>
      <w:proofErr w:type="spellStart"/>
      <w:r>
        <w:t>гадиләштерү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чираттагы</w:t>
      </w:r>
      <w:proofErr w:type="spellEnd"/>
      <w:r>
        <w:t xml:space="preserve"> </w:t>
      </w:r>
      <w:proofErr w:type="spellStart"/>
      <w:r>
        <w:t>адым</w:t>
      </w:r>
      <w:proofErr w:type="spellEnd"/>
      <w:r>
        <w:t xml:space="preserve"> </w:t>
      </w:r>
      <w:proofErr w:type="spellStart"/>
      <w:r>
        <w:t>булды</w:t>
      </w:r>
      <w:proofErr w:type="spellEnd"/>
      <w:r>
        <w:t xml:space="preserve">.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төзелгән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инвалидлар</w:t>
      </w:r>
      <w:proofErr w:type="spellEnd"/>
      <w:r>
        <w:t xml:space="preserve"> реестры </w:t>
      </w:r>
      <w:proofErr w:type="spellStart"/>
      <w:r>
        <w:t>мәгълүматның</w:t>
      </w:r>
      <w:proofErr w:type="spellEnd"/>
      <w:r>
        <w:t xml:space="preserve"> </w:t>
      </w:r>
      <w:proofErr w:type="spellStart"/>
      <w:r>
        <w:t>бердәм</w:t>
      </w:r>
      <w:proofErr w:type="spellEnd"/>
      <w:r>
        <w:t xml:space="preserve"> операторы </w:t>
      </w:r>
      <w:proofErr w:type="spellStart"/>
      <w:r>
        <w:t>булып</w:t>
      </w:r>
      <w:proofErr w:type="spellEnd"/>
      <w:r>
        <w:t xml:space="preserve"> тора, </w:t>
      </w:r>
      <w:proofErr w:type="spellStart"/>
      <w:r>
        <w:t>аның</w:t>
      </w:r>
      <w:proofErr w:type="spellEnd"/>
      <w:r>
        <w:t xml:space="preserve"> белән медицина-</w:t>
      </w:r>
      <w:proofErr w:type="spellStart"/>
      <w:r>
        <w:t>социаль</w:t>
      </w:r>
      <w:proofErr w:type="spellEnd"/>
      <w:r>
        <w:t xml:space="preserve"> экспертиза </w:t>
      </w:r>
      <w:proofErr w:type="spellStart"/>
      <w:r>
        <w:t>учреждениеләре</w:t>
      </w:r>
      <w:proofErr w:type="spellEnd"/>
      <w:r>
        <w:t xml:space="preserve">, </w:t>
      </w:r>
      <w:proofErr w:type="spellStart"/>
      <w:r>
        <w:t>бюджеттан</w:t>
      </w:r>
      <w:proofErr w:type="spellEnd"/>
      <w:r>
        <w:t xml:space="preserve"> </w:t>
      </w:r>
      <w:proofErr w:type="spellStart"/>
      <w:r>
        <w:t>тыш</w:t>
      </w:r>
      <w:proofErr w:type="spellEnd"/>
      <w:r>
        <w:t xml:space="preserve"> </w:t>
      </w:r>
      <w:proofErr w:type="spellStart"/>
      <w:r>
        <w:t>фондлар</w:t>
      </w:r>
      <w:proofErr w:type="spellEnd"/>
      <w:r>
        <w:t xml:space="preserve">,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министрлыклар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ведомстволар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Төбәк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хакимият</w:t>
      </w:r>
      <w:proofErr w:type="spellEnd"/>
      <w:r>
        <w:t xml:space="preserve"> </w:t>
      </w:r>
      <w:proofErr w:type="spellStart"/>
      <w:r>
        <w:t>органнары</w:t>
      </w:r>
      <w:proofErr w:type="spellEnd"/>
      <w:r>
        <w:t xml:space="preserve"> </w:t>
      </w:r>
      <w:proofErr w:type="spellStart"/>
      <w:r>
        <w:t>тәэмин</w:t>
      </w:r>
      <w:proofErr w:type="spellEnd"/>
      <w:r>
        <w:t xml:space="preserve"> </w:t>
      </w:r>
      <w:proofErr w:type="spellStart"/>
      <w:r>
        <w:t>итә</w:t>
      </w:r>
      <w:proofErr w:type="spellEnd"/>
      <w:r>
        <w:t>.</w:t>
      </w:r>
    </w:p>
    <w:p w:rsidR="00354BEB" w:rsidRDefault="00354BEB" w:rsidP="00354BEB">
      <w:pPr>
        <w:jc w:val="both"/>
      </w:pPr>
      <w:r>
        <w:t xml:space="preserve">ФРИ </w:t>
      </w:r>
      <w:proofErr w:type="spellStart"/>
      <w:r>
        <w:t>мәгълүматлары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инвалидлык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пенсияне</w:t>
      </w:r>
      <w:proofErr w:type="spellEnd"/>
      <w:r>
        <w:t xml:space="preserve"> </w:t>
      </w:r>
      <w:proofErr w:type="spellStart"/>
      <w:r>
        <w:t>дистанцион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рәсмиләштерү</w:t>
      </w:r>
      <w:proofErr w:type="spellEnd"/>
      <w:r>
        <w:t xml:space="preserve"> бара. </w:t>
      </w:r>
      <w:proofErr w:type="spellStart"/>
      <w:r>
        <w:t>РПФна</w:t>
      </w:r>
      <w:proofErr w:type="spellEnd"/>
      <w:r>
        <w:t xml:space="preserve"> </w:t>
      </w:r>
      <w:proofErr w:type="spellStart"/>
      <w:r>
        <w:t>мөрәҗәгать</w:t>
      </w:r>
      <w:proofErr w:type="spellEnd"/>
      <w:r>
        <w:t xml:space="preserve"> </w:t>
      </w:r>
      <w:proofErr w:type="spellStart"/>
      <w:r>
        <w:t>иткән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 инвалидка электрон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җитә</w:t>
      </w:r>
      <w:proofErr w:type="spellEnd"/>
      <w:r>
        <w:t xml:space="preserve">, калган </w:t>
      </w:r>
      <w:proofErr w:type="spellStart"/>
      <w:r>
        <w:t>мәгълүматларны</w:t>
      </w:r>
      <w:proofErr w:type="spellEnd"/>
      <w:r>
        <w:t xml:space="preserve"> фонд </w:t>
      </w:r>
      <w:proofErr w:type="spellStart"/>
      <w:r>
        <w:t>реестрдан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Инвалидлыкны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процедурасы</w:t>
      </w:r>
      <w:proofErr w:type="spellEnd"/>
      <w:r>
        <w:t xml:space="preserve"> </w:t>
      </w:r>
      <w:proofErr w:type="spellStart"/>
      <w:r>
        <w:t>хәзерге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читтән</w:t>
      </w:r>
      <w:proofErr w:type="spellEnd"/>
      <w:r>
        <w:t xml:space="preserve"> </w:t>
      </w:r>
      <w:proofErr w:type="spellStart"/>
      <w:r>
        <w:t>торып</w:t>
      </w:r>
      <w:proofErr w:type="spellEnd"/>
      <w:r>
        <w:t xml:space="preserve">, медицина </w:t>
      </w:r>
      <w:proofErr w:type="spellStart"/>
      <w:r>
        <w:t>учреждениеләре</w:t>
      </w:r>
      <w:proofErr w:type="spellEnd"/>
      <w:r>
        <w:t xml:space="preserve"> </w:t>
      </w:r>
      <w:proofErr w:type="spellStart"/>
      <w:r>
        <w:t>документлары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генә</w:t>
      </w:r>
      <w:proofErr w:type="spellEnd"/>
      <w:r>
        <w:t>, инвалидка медик-</w:t>
      </w:r>
      <w:proofErr w:type="spellStart"/>
      <w:r>
        <w:t>социаль</w:t>
      </w:r>
      <w:proofErr w:type="spellEnd"/>
      <w:r>
        <w:t xml:space="preserve"> экспертиза </w:t>
      </w:r>
      <w:proofErr w:type="spellStart"/>
      <w:r>
        <w:t>бюросына</w:t>
      </w:r>
      <w:proofErr w:type="spellEnd"/>
      <w:r>
        <w:t xml:space="preserve"> </w:t>
      </w:r>
      <w:proofErr w:type="spellStart"/>
      <w:r>
        <w:t>кермичә</w:t>
      </w:r>
      <w:proofErr w:type="spellEnd"/>
      <w:r>
        <w:t xml:space="preserve"> </w:t>
      </w:r>
      <w:proofErr w:type="spellStart"/>
      <w:r>
        <w:t>башкарыла</w:t>
      </w:r>
      <w:proofErr w:type="spellEnd"/>
      <w:r>
        <w:t xml:space="preserve">. </w:t>
      </w:r>
      <w:proofErr w:type="spellStart"/>
      <w:r>
        <w:t>Мондый</w:t>
      </w:r>
      <w:proofErr w:type="spellEnd"/>
      <w:r>
        <w:t xml:space="preserve"> </w:t>
      </w:r>
      <w:proofErr w:type="spellStart"/>
      <w:r>
        <w:t>вакытлы</w:t>
      </w:r>
      <w:proofErr w:type="spellEnd"/>
      <w:r>
        <w:t xml:space="preserve"> </w:t>
      </w:r>
      <w:proofErr w:type="spellStart"/>
      <w:r>
        <w:t>тәртип</w:t>
      </w:r>
      <w:proofErr w:type="spellEnd"/>
      <w:r>
        <w:t xml:space="preserve"> </w:t>
      </w:r>
      <w:proofErr w:type="spellStart"/>
      <w:r>
        <w:t>эпидемиологик</w:t>
      </w:r>
      <w:proofErr w:type="spellEnd"/>
      <w:r>
        <w:t xml:space="preserve"> </w:t>
      </w:r>
      <w:proofErr w:type="spellStart"/>
      <w:r>
        <w:t>вәзгыятькә</w:t>
      </w:r>
      <w:proofErr w:type="spellEnd"/>
      <w:r>
        <w:t xml:space="preserve"> </w:t>
      </w:r>
      <w:proofErr w:type="spellStart"/>
      <w:r>
        <w:t>бәйле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кертелгән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2020 </w:t>
      </w:r>
      <w:proofErr w:type="spellStart"/>
      <w:r>
        <w:t>елның</w:t>
      </w:r>
      <w:proofErr w:type="spellEnd"/>
      <w:r>
        <w:t xml:space="preserve"> 1 </w:t>
      </w:r>
      <w:proofErr w:type="spellStart"/>
      <w:r>
        <w:t>мартыннан</w:t>
      </w:r>
      <w:proofErr w:type="spellEnd"/>
      <w:r>
        <w:t xml:space="preserve"> 1 </w:t>
      </w:r>
      <w:proofErr w:type="spellStart"/>
      <w:r>
        <w:t>октябренә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гамәлдә</w:t>
      </w:r>
      <w:proofErr w:type="spellEnd"/>
      <w:r>
        <w:t>.</w:t>
      </w:r>
    </w:p>
    <w:p w:rsidR="00354BEB" w:rsidRDefault="00354BEB" w:rsidP="00354BEB">
      <w:pPr>
        <w:jc w:val="both"/>
      </w:pPr>
      <w:proofErr w:type="spellStart"/>
      <w:r>
        <w:t>Инвалидлык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ФРИГА </w:t>
      </w:r>
      <w:proofErr w:type="spellStart"/>
      <w:r>
        <w:t>кергәннән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территориаль</w:t>
      </w:r>
      <w:proofErr w:type="spellEnd"/>
      <w:r>
        <w:t xml:space="preserve"> органы </w:t>
      </w:r>
      <w:proofErr w:type="spellStart"/>
      <w:r>
        <w:t>гражданинга</w:t>
      </w:r>
      <w:proofErr w:type="spellEnd"/>
      <w:r>
        <w:t xml:space="preserve"> </w:t>
      </w:r>
      <w:proofErr w:type="spellStart"/>
      <w:r>
        <w:t>инвалидлык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тапкыр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Пенсияне</w:t>
      </w:r>
      <w:proofErr w:type="spellEnd"/>
      <w:r>
        <w:t xml:space="preserve"> </w:t>
      </w:r>
      <w:proofErr w:type="spellStart"/>
      <w:r>
        <w:t>мөстәкыйль</w:t>
      </w:r>
      <w:proofErr w:type="spellEnd"/>
      <w:r>
        <w:t xml:space="preserve"> </w:t>
      </w:r>
      <w:proofErr w:type="spellStart"/>
      <w:r>
        <w:t>билгеләгәч</w:t>
      </w:r>
      <w:proofErr w:type="spellEnd"/>
      <w:r>
        <w:t xml:space="preserve">, </w:t>
      </w:r>
      <w:proofErr w:type="spellStart"/>
      <w:r>
        <w:t>кешедән</w:t>
      </w:r>
      <w:proofErr w:type="spellEnd"/>
      <w:r>
        <w:t xml:space="preserve"> </w:t>
      </w:r>
      <w:proofErr w:type="spellStart"/>
      <w:r>
        <w:t>пенсияне</w:t>
      </w:r>
      <w:proofErr w:type="spellEnd"/>
      <w:r>
        <w:t xml:space="preserve"> </w:t>
      </w:r>
      <w:proofErr w:type="spellStart"/>
      <w:r>
        <w:t>китерүнең</w:t>
      </w:r>
      <w:proofErr w:type="spellEnd"/>
      <w:r>
        <w:t xml:space="preserve"> </w:t>
      </w:r>
      <w:proofErr w:type="spellStart"/>
      <w:r>
        <w:t>өстенлекле</w:t>
      </w:r>
      <w:proofErr w:type="spellEnd"/>
      <w:r>
        <w:t xml:space="preserve"> </w:t>
      </w:r>
      <w:proofErr w:type="spellStart"/>
      <w:r>
        <w:t>ысулы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гына</w:t>
      </w:r>
      <w:proofErr w:type="spellEnd"/>
      <w:r>
        <w:t xml:space="preserve"> </w:t>
      </w:r>
      <w:proofErr w:type="spellStart"/>
      <w:r>
        <w:t>таләп</w:t>
      </w:r>
      <w:proofErr w:type="spellEnd"/>
      <w:r>
        <w:t xml:space="preserve"> </w:t>
      </w:r>
      <w:proofErr w:type="spellStart"/>
      <w:r>
        <w:t>ителә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хезмәтләре</w:t>
      </w:r>
      <w:proofErr w:type="spellEnd"/>
      <w:r>
        <w:t xml:space="preserve"> </w:t>
      </w:r>
      <w:proofErr w:type="spellStart"/>
      <w:r>
        <w:t>порталында</w:t>
      </w:r>
      <w:proofErr w:type="spellEnd"/>
      <w:r>
        <w:t xml:space="preserve"> яки РПФ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кабинет 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. </w:t>
      </w:r>
      <w:proofErr w:type="spellStart"/>
      <w:r>
        <w:t>Әгәр</w:t>
      </w:r>
      <w:proofErr w:type="spellEnd"/>
      <w:r>
        <w:t xml:space="preserve"> </w:t>
      </w:r>
      <w:proofErr w:type="spellStart"/>
      <w:r>
        <w:t>элегрәк</w:t>
      </w:r>
      <w:proofErr w:type="spellEnd"/>
      <w:r>
        <w:t xml:space="preserve"> </w:t>
      </w:r>
      <w:proofErr w:type="spellStart"/>
      <w:r>
        <w:t>аңа</w:t>
      </w:r>
      <w:proofErr w:type="spellEnd"/>
      <w:r>
        <w:t xml:space="preserve"> РПФ </w:t>
      </w:r>
      <w:proofErr w:type="spellStart"/>
      <w:r>
        <w:t>линиясе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түләүләр</w:t>
      </w:r>
      <w:proofErr w:type="spellEnd"/>
      <w:r>
        <w:t xml:space="preserve"> </w:t>
      </w:r>
      <w:proofErr w:type="spellStart"/>
      <w:r>
        <w:t>билгеләнсә</w:t>
      </w:r>
      <w:proofErr w:type="spellEnd"/>
      <w:r>
        <w:t xml:space="preserve">, </w:t>
      </w:r>
      <w:proofErr w:type="spellStart"/>
      <w:r>
        <w:t>илтеп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тапшырырга</w:t>
      </w:r>
      <w:proofErr w:type="spellEnd"/>
      <w:r>
        <w:t xml:space="preserve"> </w:t>
      </w:r>
      <w:proofErr w:type="spellStart"/>
      <w:r>
        <w:t>кирәкми</w:t>
      </w:r>
      <w:proofErr w:type="spellEnd"/>
      <w:r>
        <w:t>.</w:t>
      </w:r>
    </w:p>
    <w:p w:rsidR="00354BEB" w:rsidRDefault="00354BEB" w:rsidP="00354BEB">
      <w:pPr>
        <w:jc w:val="both"/>
      </w:pPr>
      <w:r>
        <w:t xml:space="preserve">Пенсия фонды </w:t>
      </w:r>
      <w:proofErr w:type="spellStart"/>
      <w:r>
        <w:t>апрельдән</w:t>
      </w:r>
      <w:proofErr w:type="spellEnd"/>
      <w:r>
        <w:t xml:space="preserve"> </w:t>
      </w:r>
      <w:proofErr w:type="spellStart"/>
      <w:r>
        <w:t>пенсияләрне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пособиеләрне</w:t>
      </w:r>
      <w:proofErr w:type="spellEnd"/>
      <w:r>
        <w:t xml:space="preserve"> </w:t>
      </w:r>
      <w:proofErr w:type="spellStart"/>
      <w:r>
        <w:t>дистанцион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билгеләргә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гражданнарга</w:t>
      </w:r>
      <w:proofErr w:type="spellEnd"/>
      <w:r>
        <w:t xml:space="preserve"> </w:t>
      </w:r>
      <w:proofErr w:type="spellStart"/>
      <w:r>
        <w:t>кирәкле</w:t>
      </w:r>
      <w:proofErr w:type="spellEnd"/>
      <w:r>
        <w:t xml:space="preserve"> </w:t>
      </w:r>
      <w:proofErr w:type="spellStart"/>
      <w:r>
        <w:t>мәгълүматларны</w:t>
      </w:r>
      <w:proofErr w:type="spellEnd"/>
      <w:r>
        <w:t xml:space="preserve"> </w:t>
      </w:r>
      <w:proofErr w:type="spellStart"/>
      <w:r>
        <w:t>соратып</w:t>
      </w:r>
      <w:proofErr w:type="spellEnd"/>
      <w:r>
        <w:t xml:space="preserve"> </w:t>
      </w:r>
      <w:proofErr w:type="spellStart"/>
      <w:r>
        <w:t>алуда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 xml:space="preserve">, </w:t>
      </w:r>
      <w:proofErr w:type="spellStart"/>
      <w:r>
        <w:t>элек</w:t>
      </w:r>
      <w:proofErr w:type="spellEnd"/>
      <w:r>
        <w:t xml:space="preserve"> </w:t>
      </w:r>
      <w:proofErr w:type="spellStart"/>
      <w:r>
        <w:t>билгеләнгән</w:t>
      </w:r>
      <w:proofErr w:type="spellEnd"/>
      <w:r>
        <w:t xml:space="preserve"> </w:t>
      </w:r>
      <w:proofErr w:type="spellStart"/>
      <w:r>
        <w:t>түләүләрне</w:t>
      </w:r>
      <w:proofErr w:type="spellEnd"/>
      <w:r>
        <w:t xml:space="preserve"> актив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озайтырга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яңадан</w:t>
      </w:r>
      <w:proofErr w:type="spellEnd"/>
      <w:r>
        <w:t xml:space="preserve"> </w:t>
      </w:r>
      <w:proofErr w:type="spellStart"/>
      <w:r>
        <w:t>исәпләргә</w:t>
      </w:r>
      <w:proofErr w:type="spellEnd"/>
      <w:r>
        <w:t xml:space="preserve"> </w:t>
      </w:r>
      <w:proofErr w:type="spellStart"/>
      <w:r>
        <w:t>мөмкинлек</w:t>
      </w:r>
      <w:proofErr w:type="spellEnd"/>
      <w:r>
        <w:t xml:space="preserve"> </w:t>
      </w:r>
      <w:proofErr w:type="spellStart"/>
      <w:r>
        <w:t>биргән</w:t>
      </w:r>
      <w:proofErr w:type="spellEnd"/>
      <w:r>
        <w:t xml:space="preserve"> </w:t>
      </w:r>
      <w:proofErr w:type="spellStart"/>
      <w:r>
        <w:t>чараларны</w:t>
      </w:r>
      <w:proofErr w:type="spellEnd"/>
      <w:r>
        <w:t xml:space="preserve"> </w:t>
      </w:r>
      <w:proofErr w:type="spellStart"/>
      <w:r>
        <w:t>тормышка</w:t>
      </w:r>
      <w:proofErr w:type="spellEnd"/>
      <w:r>
        <w:t xml:space="preserve"> </w:t>
      </w:r>
      <w:proofErr w:type="spellStart"/>
      <w:r>
        <w:t>ашыра</w:t>
      </w:r>
      <w:proofErr w:type="spellEnd"/>
      <w:r>
        <w:t xml:space="preserve">. Пенсия фонды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аерым</w:t>
      </w:r>
      <w:proofErr w:type="spellEnd"/>
      <w:r>
        <w:t xml:space="preserve"> </w:t>
      </w:r>
      <w:proofErr w:type="spellStart"/>
      <w:r>
        <w:t>төр</w:t>
      </w:r>
      <w:proofErr w:type="spellEnd"/>
      <w:r>
        <w:t xml:space="preserve"> </w:t>
      </w:r>
      <w:proofErr w:type="spellStart"/>
      <w:r>
        <w:t>түләүләрне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дәвам</w:t>
      </w:r>
      <w:proofErr w:type="spellEnd"/>
      <w:r>
        <w:t xml:space="preserve"> </w:t>
      </w:r>
      <w:proofErr w:type="spellStart"/>
      <w:r>
        <w:t>итәчәк</w:t>
      </w:r>
      <w:proofErr w:type="spellEnd"/>
      <w:r>
        <w:t>.</w:t>
      </w:r>
      <w:bookmarkStart w:id="0" w:name="_GoBack"/>
      <w:bookmarkEnd w:id="0"/>
    </w:p>
    <w:sectPr w:rsidR="00354BEB" w:rsidSect="0044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2A6"/>
    <w:rsid w:val="002864FE"/>
    <w:rsid w:val="00354BEB"/>
    <w:rsid w:val="00446774"/>
    <w:rsid w:val="00A922A6"/>
    <w:rsid w:val="00B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627"/>
  <w15:docId w15:val="{DC2DA9AA-4ADC-4DC7-B46F-68E27F0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4</cp:revision>
  <dcterms:created xsi:type="dcterms:W3CDTF">2020-08-05T08:26:00Z</dcterms:created>
  <dcterms:modified xsi:type="dcterms:W3CDTF">2020-08-15T05:45:00Z</dcterms:modified>
</cp:coreProperties>
</file>